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E5" w:rsidRPr="00ED45E5" w:rsidRDefault="00ED45E5" w:rsidP="00ED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D45E5" w:rsidRDefault="00ED45E5" w:rsidP="00ED4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по информированию родителей</w:t>
      </w:r>
      <w:r w:rsidR="00134069">
        <w:rPr>
          <w:rFonts w:ascii="Times New Roman" w:hAnsi="Times New Roman" w:cs="Times New Roman"/>
          <w:sz w:val="28"/>
          <w:szCs w:val="28"/>
        </w:rPr>
        <w:t xml:space="preserve"> </w:t>
      </w:r>
      <w:r w:rsidRPr="00ED45E5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ED45E5" w:rsidRPr="00B065F4" w:rsidRDefault="00ED45E5" w:rsidP="00ED45E5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ED4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ED45E5" w:rsidRPr="00ED45E5" w:rsidRDefault="00ED45E5" w:rsidP="00ED4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В целях профилактики несчастных случаев и детской смертности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45E5">
        <w:rPr>
          <w:rFonts w:ascii="Times New Roman" w:hAnsi="Times New Roman" w:cs="Times New Roman"/>
          <w:sz w:val="28"/>
          <w:szCs w:val="28"/>
        </w:rPr>
        <w:t>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ED45E5" w:rsidRPr="00ED45E5" w:rsidRDefault="00ED45E5" w:rsidP="00ED4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45E5">
        <w:rPr>
          <w:rFonts w:ascii="Times New Roman" w:hAnsi="Times New Roman" w:cs="Times New Roman"/>
          <w:sz w:val="28"/>
          <w:szCs w:val="28"/>
        </w:rPr>
        <w:t>с родителями и детьми.</w:t>
      </w:r>
    </w:p>
    <w:p w:rsidR="00ED45E5" w:rsidRDefault="00ED45E5" w:rsidP="00ED4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здравоохранения Российской Федерации.</w:t>
      </w:r>
    </w:p>
    <w:p w:rsidR="00B065F4" w:rsidRPr="00B065F4" w:rsidRDefault="00B065F4" w:rsidP="00ED45E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134069" w:rsidRDefault="00ED45E5" w:rsidP="0013406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69">
        <w:rPr>
          <w:rFonts w:ascii="Times New Roman" w:hAnsi="Times New Roman" w:cs="Times New Roman"/>
          <w:b/>
          <w:sz w:val="28"/>
          <w:szCs w:val="28"/>
        </w:rPr>
        <w:t>Наиболее распространенные несчастные случаи, привозящие к увечьям и смерти детей, их причины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Медицинские эксперты Всемирной организации здравоохранения пришли к выводу — в настоящее время в большинстве </w:t>
      </w:r>
      <w:proofErr w:type="gramStart"/>
      <w:r w:rsidRPr="00ED45E5">
        <w:rPr>
          <w:rFonts w:ascii="Times New Roman" w:hAnsi="Times New Roman" w:cs="Times New Roman"/>
          <w:sz w:val="28"/>
          <w:szCs w:val="28"/>
        </w:rPr>
        <w:t>цивилизованных</w:t>
      </w:r>
      <w:proofErr w:type="gramEnd"/>
      <w:r w:rsidRPr="00ED45E5">
        <w:rPr>
          <w:rFonts w:ascii="Times New Roman" w:hAnsi="Times New Roman" w:cs="Times New Roman"/>
          <w:sz w:val="28"/>
          <w:szCs w:val="28"/>
        </w:rPr>
        <w:t xml:space="preserve"> стран дети чаще погибают в результате несчастных случаев, чем от всех болезней вместе взятых.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B065F4" w:rsidRPr="00B065F4" w:rsidRDefault="00B065F4" w:rsidP="001340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ожоги;</w:t>
      </w:r>
      <w:bookmarkStart w:id="0" w:name="_GoBack"/>
      <w:bookmarkEnd w:id="0"/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падения с высоты;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утопления;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отравления;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поражения электрическим током;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дорожно-транспортные происшествия, включая происшествия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с участием мотоциклистов, велосипедистов, а также </w:t>
      </w:r>
      <w:proofErr w:type="spellStart"/>
      <w:r w:rsidR="00ED45E5" w:rsidRPr="00ED45E5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="00ED45E5" w:rsidRPr="00ED45E5">
        <w:rPr>
          <w:rFonts w:ascii="Times New Roman" w:hAnsi="Times New Roman" w:cs="Times New Roman"/>
          <w:sz w:val="28"/>
          <w:szCs w:val="28"/>
        </w:rPr>
        <w:t xml:space="preserve"> (катание на роликах).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ED45E5" w:rsidRPr="00ED45E5" w:rsidRDefault="00134069" w:rsidP="00B0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отсутствие должного надзора за детьми всех возрастных групп,</w:t>
      </w:r>
    </w:p>
    <w:p w:rsidR="00ED45E5" w:rsidRPr="00ED45E5" w:rsidRDefault="00134069" w:rsidP="00B06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неосторожное, неправильное поведение ребенка в быту, на улице, во время игр, занятий спортом.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ED45E5" w:rsidRPr="00134069" w:rsidRDefault="00ED45E5" w:rsidP="0013406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>В возрасте до 4 лет дети чаще подвергаются несчастным случаям, самостоятельно познавая окружающий мир.</w:t>
      </w:r>
    </w:p>
    <w:p w:rsidR="00ED45E5" w:rsidRPr="00134069" w:rsidRDefault="00ED45E5" w:rsidP="0013406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>В возрасте от 5 до 10 лет несчастные случаи наступают вследствие шалости, неосторожного поведения ребенка.</w:t>
      </w:r>
    </w:p>
    <w:p w:rsidR="00ED45E5" w:rsidRPr="00134069" w:rsidRDefault="00ED45E5" w:rsidP="0013406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>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ED45E5" w:rsidRDefault="00ED45E5" w:rsidP="0013406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 xml:space="preserve">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</w:t>
      </w:r>
      <w:r w:rsidR="00134069" w:rsidRPr="001340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4069">
        <w:rPr>
          <w:rFonts w:ascii="Times New Roman" w:hAnsi="Times New Roman" w:cs="Times New Roman"/>
          <w:sz w:val="28"/>
          <w:szCs w:val="28"/>
        </w:rPr>
        <w:t>с недостаточной выдержкой делают их шумными, импульсивными.</w:t>
      </w:r>
    </w:p>
    <w:p w:rsidR="00134069" w:rsidRPr="00B065F4" w:rsidRDefault="00134069" w:rsidP="00134069">
      <w:pPr>
        <w:pStyle w:val="a3"/>
        <w:spacing w:after="0"/>
        <w:ind w:left="360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134069" w:rsidRDefault="00ED45E5" w:rsidP="001340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69">
        <w:rPr>
          <w:rFonts w:ascii="Times New Roman" w:hAnsi="Times New Roman" w:cs="Times New Roman"/>
          <w:b/>
          <w:sz w:val="28"/>
          <w:szCs w:val="28"/>
        </w:rPr>
        <w:t>Обучение детей основам профилактики несчастных случаев</w:t>
      </w:r>
    </w:p>
    <w:p w:rsidR="00ED45E5" w:rsidRPr="00ED45E5" w:rsidRDefault="00ED45E5" w:rsidP="0013406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С учетом указанных, причин </w:t>
      </w:r>
      <w:r w:rsidRPr="00250D60">
        <w:rPr>
          <w:rFonts w:ascii="Times New Roman" w:hAnsi="Times New Roman" w:cs="Times New Roman"/>
          <w:b/>
          <w:sz w:val="28"/>
          <w:szCs w:val="28"/>
        </w:rPr>
        <w:t>работа родителей</w:t>
      </w:r>
      <w:r w:rsidRPr="00ED45E5">
        <w:rPr>
          <w:rFonts w:ascii="Times New Roman" w:hAnsi="Times New Roman" w:cs="Times New Roman"/>
          <w:sz w:val="28"/>
          <w:szCs w:val="28"/>
        </w:rPr>
        <w:t xml:space="preserve"> по предупреждению несчастных случаев должна вестись в следующих направлениях:</w:t>
      </w:r>
    </w:p>
    <w:p w:rsidR="00ED45E5" w:rsidRPr="00ED45E5" w:rsidRDefault="00134069" w:rsidP="00584D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ребенка, обеспечение надзора,</w:t>
      </w:r>
    </w:p>
    <w:p w:rsidR="00ED45E5" w:rsidRPr="00ED45E5" w:rsidRDefault="00134069" w:rsidP="00584D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случаев.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организацию досуга ребенка, включение его в интересные и полезные развивающие занятия;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ограничение опасных условий, обеспечение недоступности для ребенка опасных средств и веществ;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в течение дня с использованием электронных сре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>язи).</w:t>
      </w:r>
    </w:p>
    <w:p w:rsidR="00B065F4" w:rsidRPr="00B065F4" w:rsidRDefault="00B065F4" w:rsidP="001340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регулярное инструктирование ребенка о правилах и мерах безопасного поведения в быту, на улицах, дороге, транспорте, на игровых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и спортивных площадках и т.п.;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к опасным играм и занятиям;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B065F4" w:rsidRPr="00B065F4" w:rsidRDefault="00B065F4" w:rsidP="001340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Основные условия проведения успешной профилактической работы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45E5">
        <w:rPr>
          <w:rFonts w:ascii="Times New Roman" w:hAnsi="Times New Roman" w:cs="Times New Roman"/>
          <w:sz w:val="28"/>
          <w:szCs w:val="28"/>
        </w:rPr>
        <w:t>с детьми:</w:t>
      </w:r>
    </w:p>
    <w:p w:rsidR="00ED45E5" w:rsidRPr="00134069" w:rsidRDefault="00ED45E5" w:rsidP="00134069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ED45E5" w:rsidRPr="00134069" w:rsidRDefault="00ED45E5" w:rsidP="00134069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>Родители сами должны показывать пример безопасного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4069">
        <w:rPr>
          <w:rFonts w:ascii="Times New Roman" w:hAnsi="Times New Roman" w:cs="Times New Roman"/>
          <w:sz w:val="28"/>
          <w:szCs w:val="28"/>
        </w:rPr>
        <w:t xml:space="preserve"> и ответственного поведения.</w:t>
      </w:r>
    </w:p>
    <w:p w:rsidR="00ED45E5" w:rsidRPr="00134069" w:rsidRDefault="00ED45E5" w:rsidP="00134069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lastRenderedPageBreak/>
        <w:t xml:space="preserve">Важно не развить у ребенка чувства робости и страха,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4069">
        <w:rPr>
          <w:rFonts w:ascii="Times New Roman" w:hAnsi="Times New Roman" w:cs="Times New Roman"/>
          <w:sz w:val="28"/>
          <w:szCs w:val="28"/>
        </w:rPr>
        <w:t>а, наоборот, внушить ему, что опасности можно избежать, если вести себя правильно!</w:t>
      </w:r>
    </w:p>
    <w:p w:rsidR="00ED45E5" w:rsidRPr="00134069" w:rsidRDefault="00ED45E5" w:rsidP="00134069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069">
        <w:rPr>
          <w:rFonts w:ascii="Times New Roman" w:hAnsi="Times New Roman" w:cs="Times New Roman"/>
          <w:sz w:val="28"/>
          <w:szCs w:val="28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ED45E5" w:rsidRPr="00ED45E5" w:rsidRDefault="00134069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D45E5" w:rsidRPr="00ED45E5">
        <w:rPr>
          <w:rFonts w:ascii="Times New Roman" w:hAnsi="Times New Roman" w:cs="Times New Roman"/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ED45E5" w:rsidRPr="00ED45E5" w:rsidRDefault="00134069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D45E5" w:rsidRPr="00ED45E5">
        <w:rPr>
          <w:rFonts w:ascii="Times New Roman" w:hAnsi="Times New Roman" w:cs="Times New Roman"/>
          <w:sz w:val="28"/>
          <w:szCs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ED45E5" w:rsidRPr="00ED45E5" w:rsidRDefault="00134069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45E5" w:rsidRPr="00ED45E5">
        <w:rPr>
          <w:rFonts w:ascii="Times New Roman" w:hAnsi="Times New Roman" w:cs="Times New Roman"/>
          <w:sz w:val="28"/>
          <w:szCs w:val="28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ED45E5" w:rsidRPr="00ED45E5" w:rsidRDefault="00134069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D45E5" w:rsidRPr="00ED45E5">
        <w:rPr>
          <w:rFonts w:ascii="Times New Roman" w:hAnsi="Times New Roman" w:cs="Times New Roman"/>
          <w:sz w:val="28"/>
          <w:szCs w:val="28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134069" w:rsidRDefault="00134069" w:rsidP="00ED4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5E5" w:rsidRPr="00134069" w:rsidRDefault="00ED45E5" w:rsidP="0013406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69">
        <w:rPr>
          <w:rFonts w:ascii="Times New Roman" w:hAnsi="Times New Roman" w:cs="Times New Roman"/>
          <w:b/>
          <w:sz w:val="28"/>
          <w:szCs w:val="28"/>
        </w:rPr>
        <w:t>Рекомендации по предупреждению несчастных случаев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D45E5" w:rsidRPr="00134069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69"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E5" w:rsidRPr="00134069">
        <w:rPr>
          <w:rFonts w:ascii="Times New Roman" w:hAnsi="Times New Roman" w:cs="Times New Roman"/>
          <w:b/>
          <w:sz w:val="28"/>
          <w:szCs w:val="28"/>
        </w:rPr>
        <w:t>Ожоги</w:t>
      </w: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B065F4" w:rsidRPr="00B065F4" w:rsidRDefault="00B065F4" w:rsidP="001340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ограничьте доступ детей к открытому огню, явлениям и веществам, которые могут вызвать ожоги;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запретите детям разводить костры и находиться вблизи открытого огня без присмотра взрослых.</w:t>
      </w:r>
    </w:p>
    <w:p w:rsidR="00B065F4" w:rsidRPr="00B065F4" w:rsidRDefault="00B065F4" w:rsidP="0013406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134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защищать в солнечную жаркую погоду голову светлым (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защищать глаза темными очками, при этом очки должны быть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с фильтрами, полностью блокирующими солнечные лучи диапазона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>, В;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ED45E5" w:rsidRPr="00ED45E5" w:rsidRDefault="00134069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>анести на кожу ребенка солнцезащитный крем (не менее 25 -30 единиц) за 20 - 30 минут до выхода на улицу;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находиться на солнце (если ребенок загорает в первый раз) можно не более 5-6 минут и 8 - 10 минут после образования загара;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принимать солнечные ванны не чаще 2-3 раз в день с перерывами,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во время которых ребенок должен быть в тени;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избегать воздействия прямых лучей солнца на непокрытое тело,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не находиться долгое время на солнце (даже если под зонтом). Продолжительность солнечных ванн изначально не должна быть дольше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5E5" w:rsidRPr="00ED45E5">
        <w:rPr>
          <w:rFonts w:ascii="Times New Roman" w:hAnsi="Times New Roman" w:cs="Times New Roman"/>
          <w:sz w:val="28"/>
          <w:szCs w:val="28"/>
        </w:rPr>
        <w:t>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>агорать лучше не лежа, а в движении, а также принимать солнечные ванны в утренние часы и вечерние;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приучать ребенка поддерживать в организме водный баланс; находясь на отдыхе, на море пить не меньше 2 - 3-х литров в день.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протирать время от времени лицо мокрым, прохладным платком, чаще умываться и принимать прохладный душ.</w:t>
      </w:r>
    </w:p>
    <w:p w:rsid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 научить ребенка при ощущении недомогания незамедлительно обращаться за помощью.</w:t>
      </w:r>
    </w:p>
    <w:p w:rsidR="00B065F4" w:rsidRPr="00ED45E5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5E5" w:rsidRPr="00584D1A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ED45E5" w:rsidRPr="00584D1A">
        <w:rPr>
          <w:rFonts w:ascii="Times New Roman" w:hAnsi="Times New Roman" w:cs="Times New Roman"/>
          <w:b/>
          <w:sz w:val="28"/>
          <w:szCs w:val="28"/>
        </w:rPr>
        <w:t>Падение с высоты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ED45E5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ED45E5">
        <w:rPr>
          <w:rFonts w:ascii="Times New Roman" w:hAnsi="Times New Roman" w:cs="Times New Roman"/>
          <w:sz w:val="28"/>
          <w:szCs w:val="28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запретить детям играть в опасных местах;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не оставлять детей без присмотра на высоте;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D45E5" w:rsidRPr="00584D1A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A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D45E5" w:rsidRPr="00584D1A">
        <w:rPr>
          <w:rFonts w:ascii="Times New Roman" w:hAnsi="Times New Roman" w:cs="Times New Roman"/>
          <w:b/>
          <w:sz w:val="28"/>
          <w:szCs w:val="28"/>
        </w:rPr>
        <w:t>Отравление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хранить ядовитые вещества и медикаменты в недоступном для детей месте, в специально маркированной посуде;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D45E5" w:rsidRPr="00584D1A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A"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="00ED45E5" w:rsidRPr="00584D1A">
        <w:rPr>
          <w:rFonts w:ascii="Times New Roman" w:hAnsi="Times New Roman" w:cs="Times New Roman"/>
          <w:b/>
          <w:sz w:val="28"/>
          <w:szCs w:val="28"/>
        </w:rPr>
        <w:t>Поражение электрическим током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lastRenderedPageBreak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ED45E5" w:rsidRPr="00ED45E5" w:rsidRDefault="00584D1A" w:rsidP="00ED4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запретить детям играть в опасных местах;</w:t>
      </w:r>
    </w:p>
    <w:p w:rsidR="00ED45E5" w:rsidRPr="00ED45E5" w:rsidRDefault="00584D1A" w:rsidP="00ED4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объяснить ребенку опасность прикосновения к электрическим проводам.</w:t>
      </w:r>
    </w:p>
    <w:p w:rsidR="00ED45E5" w:rsidRPr="00584D1A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A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ED45E5" w:rsidRPr="00584D1A">
        <w:rPr>
          <w:rFonts w:ascii="Times New Roman" w:hAnsi="Times New Roman" w:cs="Times New Roman"/>
          <w:b/>
          <w:sz w:val="28"/>
          <w:szCs w:val="28"/>
        </w:rPr>
        <w:t>Утопление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не оставлять ребенка без присмотра вблизи водоема;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разрешать купаться только в специально отведенных для этого местах;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обеспечить его защитными средствами, в случае если ребенок не умеет плавать;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напоминать ребенку правила поведения на воде перед каждым посещением водоема.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D45E5" w:rsidRPr="00584D1A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A">
        <w:rPr>
          <w:rFonts w:ascii="Times New Roman" w:hAnsi="Times New Roman" w:cs="Times New Roman"/>
          <w:b/>
          <w:sz w:val="28"/>
          <w:szCs w:val="28"/>
        </w:rPr>
        <w:t xml:space="preserve">3.6 </w:t>
      </w:r>
      <w:proofErr w:type="spellStart"/>
      <w:r w:rsidR="00ED45E5" w:rsidRPr="00584D1A">
        <w:rPr>
          <w:rFonts w:ascii="Times New Roman" w:hAnsi="Times New Roman" w:cs="Times New Roman"/>
          <w:b/>
          <w:sz w:val="28"/>
          <w:szCs w:val="28"/>
        </w:rPr>
        <w:t>Роллинговый</w:t>
      </w:r>
      <w:proofErr w:type="spellEnd"/>
      <w:r w:rsidR="00ED45E5" w:rsidRPr="00584D1A">
        <w:rPr>
          <w:rFonts w:ascii="Times New Roman" w:hAnsi="Times New Roman" w:cs="Times New Roman"/>
          <w:b/>
          <w:sz w:val="28"/>
          <w:szCs w:val="28"/>
        </w:rPr>
        <w:t xml:space="preserve"> травматизм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E5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ED45E5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</w:t>
      </w:r>
      <w:r w:rsidR="00584D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45E5">
        <w:rPr>
          <w:rFonts w:ascii="Times New Roman" w:hAnsi="Times New Roman" w:cs="Times New Roman"/>
          <w:sz w:val="28"/>
          <w:szCs w:val="28"/>
        </w:rPr>
        <w:t>с жизнью.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ED45E5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ED45E5">
        <w:rPr>
          <w:rFonts w:ascii="Times New Roman" w:hAnsi="Times New Roman" w:cs="Times New Roman"/>
          <w:sz w:val="28"/>
          <w:szCs w:val="28"/>
        </w:rPr>
        <w:t xml:space="preserve"> травматизма необходимо: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выбирать правильно роликовые коньки: голенище должно надежно поддерживать голеностопный сустав;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научить способам торможения. Если не 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>можете этого сделать сами пригласите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опытного роллера;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научить ребенка правильно падать: вперед на колени, а затем на руки,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запретите кататься вблизи проезжей части;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научить детей избегать высоких скоростей, следить за рельефом дороги, быть внимательным.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D45E5" w:rsidRPr="00584D1A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1A"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ED45E5" w:rsidRPr="00584D1A">
        <w:rPr>
          <w:rFonts w:ascii="Times New Roman" w:hAnsi="Times New Roman" w:cs="Times New Roman"/>
          <w:b/>
          <w:sz w:val="28"/>
          <w:szCs w:val="28"/>
        </w:rPr>
        <w:t>Дорожно-транспортный травматизм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соблюдать неукоснительно САМИМ, а также научить ребенка соблюдать правила дорожного движения;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="00ED45E5" w:rsidRPr="00ED45E5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в дорожное происшествие попадают под колеса другой машины;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использовать при перевозке ребенка в автомобиле специальное кресло и ремни безопасности;</w:t>
      </w:r>
    </w:p>
    <w:p w:rsidR="00ED45E5" w:rsidRPr="00ED45E5" w:rsidRDefault="00584D1A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</w:t>
      </w:r>
    </w:p>
    <w:p w:rsidR="00B065F4" w:rsidRPr="00B065F4" w:rsidRDefault="00B065F4" w:rsidP="00584D1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45E5" w:rsidRPr="00ED45E5" w:rsidRDefault="00ED45E5" w:rsidP="00584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на железной дороге необходимо:</w:t>
      </w:r>
    </w:p>
    <w:p w:rsidR="00ED45E5" w:rsidRPr="00ED45E5" w:rsidRDefault="00584D1A" w:rsidP="00E4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не оставлять детей без присмотра вблизи железнодорожных путей;</w:t>
      </w:r>
    </w:p>
    <w:p w:rsidR="00ED45E5" w:rsidRPr="00ED45E5" w:rsidRDefault="00584D1A" w:rsidP="00E4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ED45E5" w:rsidRPr="00ED45E5" w:rsidRDefault="00E4318D" w:rsidP="00E4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45E5" w:rsidRPr="00ED45E5">
        <w:rPr>
          <w:rFonts w:ascii="Times New Roman" w:hAnsi="Times New Roman" w:cs="Times New Roman"/>
          <w:sz w:val="28"/>
          <w:szCs w:val="28"/>
        </w:rPr>
        <w:t xml:space="preserve"> учить детей переходить железнодорожные пути только в специально отведенных местах;</w:t>
      </w:r>
    </w:p>
    <w:p w:rsidR="00ED45E5" w:rsidRPr="00ED45E5" w:rsidRDefault="00E4318D" w:rsidP="00E4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5E5" w:rsidRPr="00ED45E5">
        <w:rPr>
          <w:rFonts w:ascii="Times New Roman" w:hAnsi="Times New Roman" w:cs="Times New Roman"/>
          <w:sz w:val="28"/>
          <w:szCs w:val="28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B187B" w:rsidRPr="00ED45E5" w:rsidRDefault="00ED45E5" w:rsidP="00E43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5E5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sectPr w:rsidR="00AB187B" w:rsidRPr="00ED45E5" w:rsidSect="004A0B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D5" w:rsidRDefault="00963BD5" w:rsidP="004A0BB1">
      <w:pPr>
        <w:spacing w:after="0" w:line="240" w:lineRule="auto"/>
      </w:pPr>
      <w:r>
        <w:separator/>
      </w:r>
    </w:p>
  </w:endnote>
  <w:endnote w:type="continuationSeparator" w:id="0">
    <w:p w:rsidR="00963BD5" w:rsidRDefault="00963BD5" w:rsidP="004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D5" w:rsidRDefault="00963BD5" w:rsidP="004A0BB1">
      <w:pPr>
        <w:spacing w:after="0" w:line="240" w:lineRule="auto"/>
      </w:pPr>
      <w:r>
        <w:separator/>
      </w:r>
    </w:p>
  </w:footnote>
  <w:footnote w:type="continuationSeparator" w:id="0">
    <w:p w:rsidR="00963BD5" w:rsidRDefault="00963BD5" w:rsidP="004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970968"/>
      <w:docPartObj>
        <w:docPartGallery w:val="Page Numbers (Top of Page)"/>
        <w:docPartUnique/>
      </w:docPartObj>
    </w:sdtPr>
    <w:sdtContent>
      <w:p w:rsidR="004A0BB1" w:rsidRDefault="00D05703">
        <w:pPr>
          <w:pStyle w:val="a4"/>
          <w:jc w:val="center"/>
        </w:pPr>
        <w:r>
          <w:fldChar w:fldCharType="begin"/>
        </w:r>
        <w:r w:rsidR="004A0BB1">
          <w:instrText>PAGE   \* MERGEFORMAT</w:instrText>
        </w:r>
        <w:r>
          <w:fldChar w:fldCharType="separate"/>
        </w:r>
        <w:r w:rsidR="00250D60">
          <w:rPr>
            <w:noProof/>
          </w:rPr>
          <w:t>8</w:t>
        </w:r>
        <w:r>
          <w:fldChar w:fldCharType="end"/>
        </w:r>
      </w:p>
    </w:sdtContent>
  </w:sdt>
  <w:p w:rsidR="004A0BB1" w:rsidRPr="004A0BB1" w:rsidRDefault="004A0BB1" w:rsidP="004A0B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F7C"/>
    <w:multiLevelType w:val="hybridMultilevel"/>
    <w:tmpl w:val="8FA8C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488B"/>
    <w:multiLevelType w:val="hybridMultilevel"/>
    <w:tmpl w:val="FCC6ED26"/>
    <w:lvl w:ilvl="0" w:tplc="7EF8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6A5057"/>
    <w:multiLevelType w:val="hybridMultilevel"/>
    <w:tmpl w:val="7CAEA2EA"/>
    <w:lvl w:ilvl="0" w:tplc="F8E64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5A"/>
    <w:rsid w:val="000207BD"/>
    <w:rsid w:val="00134069"/>
    <w:rsid w:val="00250D60"/>
    <w:rsid w:val="004A0BB1"/>
    <w:rsid w:val="004F305A"/>
    <w:rsid w:val="00584D1A"/>
    <w:rsid w:val="00963BD5"/>
    <w:rsid w:val="00AA0136"/>
    <w:rsid w:val="00AB187B"/>
    <w:rsid w:val="00B065F4"/>
    <w:rsid w:val="00D05703"/>
    <w:rsid w:val="00E4318D"/>
    <w:rsid w:val="00ED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B1"/>
  </w:style>
  <w:style w:type="paragraph" w:styleId="a6">
    <w:name w:val="footer"/>
    <w:basedOn w:val="a"/>
    <w:link w:val="a7"/>
    <w:uiPriority w:val="99"/>
    <w:unhideWhenUsed/>
    <w:rsid w:val="004A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BB1"/>
  </w:style>
  <w:style w:type="paragraph" w:styleId="a6">
    <w:name w:val="footer"/>
    <w:basedOn w:val="a"/>
    <w:link w:val="a7"/>
    <w:uiPriority w:val="99"/>
    <w:unhideWhenUsed/>
    <w:rsid w:val="004A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Зайцева</dc:creator>
  <cp:lastModifiedBy>kvant</cp:lastModifiedBy>
  <cp:revision>5</cp:revision>
  <dcterms:created xsi:type="dcterms:W3CDTF">2017-06-16T11:39:00Z</dcterms:created>
  <dcterms:modified xsi:type="dcterms:W3CDTF">2017-06-19T12:32:00Z</dcterms:modified>
</cp:coreProperties>
</file>